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06" w:rsidRPr="00A03306" w:rsidRDefault="00A03306" w:rsidP="00A03306">
      <w:pPr>
        <w:rPr>
          <w:rFonts w:ascii="Arial" w:hAnsi="Arial"/>
          <w:i/>
          <w:sz w:val="28"/>
          <w:lang w:val="en-US"/>
        </w:rPr>
      </w:pPr>
      <w:r w:rsidRPr="00A03306">
        <w:rPr>
          <w:rFonts w:ascii="Arial" w:hAnsi="Arial"/>
          <w:i/>
          <w:sz w:val="28"/>
          <w:lang w:val="en-US"/>
        </w:rPr>
        <w:t xml:space="preserve">The heavenly phenomenon - </w:t>
      </w:r>
    </w:p>
    <w:p w:rsidR="00A03306" w:rsidRPr="00A03306" w:rsidRDefault="00A03306" w:rsidP="00A03306">
      <w:pPr>
        <w:rPr>
          <w:rFonts w:ascii="Arial" w:hAnsi="Arial"/>
          <w:lang w:val="en-US"/>
        </w:rPr>
      </w:pPr>
      <w:r w:rsidRPr="00A03306">
        <w:rPr>
          <w:rFonts w:ascii="Arial" w:hAnsi="Arial"/>
          <w:i/>
          <w:sz w:val="28"/>
          <w:lang w:val="en-US"/>
        </w:rPr>
        <w:t>a poem on the meteor</w:t>
      </w:r>
    </w:p>
    <w:p w:rsidR="00A03306" w:rsidRPr="00A03306" w:rsidRDefault="00A03306" w:rsidP="00A03306">
      <w:pPr>
        <w:rPr>
          <w:rFonts w:ascii="Arial" w:hAnsi="Arial"/>
          <w:lang w:val="en-US"/>
        </w:rPr>
      </w:pP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The man in the moon rises his golden head</w:t>
      </w:r>
    </w:p>
    <w:p w:rsidR="00A03306" w:rsidRPr="00A03306" w:rsidRDefault="00A03306" w:rsidP="00A03306">
      <w:pPr>
        <w:rPr>
          <w:rFonts w:ascii="Arial" w:hAnsi="Arial"/>
          <w:lang w:val="en-US"/>
        </w:rPr>
      </w:pPr>
      <w:r w:rsidRPr="00A03306">
        <w:rPr>
          <w:rFonts w:ascii="Arial" w:hAnsi="Arial"/>
          <w:i/>
          <w:lang w:val="en-US"/>
        </w:rPr>
        <w:t>behind the snowcovered tops of the great wood.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But he, on his nightly passage, does not delay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by those, which he meets on the starsprangled sky.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He’s not tempted away by the brilliant bridesmaids</w:t>
      </w:r>
    </w:p>
    <w:p w:rsidR="00A03306" w:rsidRPr="00A03306" w:rsidRDefault="00A03306" w:rsidP="00A03306">
      <w:pPr>
        <w:rPr>
          <w:rFonts w:ascii="Arial" w:hAnsi="Arial"/>
          <w:lang w:val="en-US"/>
        </w:rPr>
      </w:pPr>
      <w:r w:rsidRPr="00A03306">
        <w:rPr>
          <w:rFonts w:ascii="Arial" w:hAnsi="Arial"/>
          <w:i/>
          <w:lang w:val="en-US"/>
        </w:rPr>
        <w:t xml:space="preserve">and does not go astray ‘mong the stars of heaven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and although he often his back on us turn, </w:t>
      </w:r>
    </w:p>
    <w:p w:rsidR="00A03306" w:rsidRPr="00A03306" w:rsidRDefault="00A03306" w:rsidP="00A03306">
      <w:pPr>
        <w:rPr>
          <w:rFonts w:ascii="Arial" w:hAnsi="Arial"/>
          <w:lang w:val="en-US"/>
        </w:rPr>
      </w:pPr>
      <w:r w:rsidRPr="00A03306">
        <w:rPr>
          <w:rFonts w:ascii="Arial" w:hAnsi="Arial"/>
          <w:i/>
          <w:lang w:val="en-US"/>
        </w:rPr>
        <w:t>secure he walks his way what may ever happen</w:t>
      </w:r>
    </w:p>
    <w:p w:rsidR="00A03306" w:rsidRPr="00A03306" w:rsidRDefault="00A03306" w:rsidP="00A03306">
      <w:pPr>
        <w:rPr>
          <w:rFonts w:ascii="Arial" w:hAnsi="Arial"/>
          <w:lang w:val="en-US"/>
        </w:rPr>
      </w:pP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But suddenly in the sky a fireball was glistening,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obscuring the shine of the moon and the stars.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It went like a Jehu and then it lowered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to earth, where the snow cover hid every stone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The fireball was then heard to explode,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so that the cabins were shaking. Then it was no more.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What was it? one wondered. Was it an omen,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a bomb, a comet, or the final judgement?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But the calm of the man in the moon was not rocked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since much he has seen in his wandering.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”Say, who are you to run in this way,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not knowing the rules of traffic or having no sense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to show both esteem and regard towards others,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who also shall travel ‘cross the sky?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Yes, you should be ashame, you madman small!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Go home to your mother, who nurtured you badly!”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In Stöcksjö and Lycksele and Rödåliden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in Flarken and Ulvoberg, Kroksjö and Ström,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one looked at the watch, noting the time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and wondered slightly, if this was not a dream.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 xml:space="preserve">And men were almost blinded by the lustre, 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whenever the meteor was seen, wavering its tail.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But the deck of cards was hidden, smarting the soul,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  <w:r w:rsidRPr="00A03306">
        <w:rPr>
          <w:rFonts w:ascii="Arial" w:hAnsi="Arial"/>
          <w:i/>
          <w:lang w:val="en-US"/>
        </w:rPr>
        <w:t>by judgement, anyone wants to be the honest one.</w:t>
      </w:r>
    </w:p>
    <w:p w:rsidR="00A03306" w:rsidRPr="00A03306" w:rsidRDefault="00A03306" w:rsidP="00A03306">
      <w:pPr>
        <w:rPr>
          <w:rFonts w:ascii="Arial" w:hAnsi="Arial"/>
          <w:i/>
          <w:lang w:val="en-US"/>
        </w:rPr>
      </w:pPr>
    </w:p>
    <w:p w:rsidR="00A03306" w:rsidRDefault="00A03306" w:rsidP="00A03306">
      <w:pPr>
        <w:rPr>
          <w:rFonts w:ascii="Arial" w:hAnsi="Arial"/>
          <w:i/>
        </w:rPr>
      </w:pPr>
      <w:r w:rsidRPr="00A03306">
        <w:rPr>
          <w:rFonts w:ascii="Arial" w:hAnsi="Arial"/>
          <w:i/>
          <w:lang w:val="en-US"/>
        </w:rPr>
        <w:tab/>
      </w:r>
      <w:r w:rsidRPr="00A03306">
        <w:rPr>
          <w:rFonts w:ascii="Arial" w:hAnsi="Arial"/>
          <w:i/>
          <w:lang w:val="en-US"/>
        </w:rPr>
        <w:tab/>
      </w:r>
      <w:r>
        <w:rPr>
          <w:rFonts w:ascii="Arial" w:hAnsi="Arial"/>
          <w:i/>
        </w:rPr>
        <w:t xml:space="preserve">Gärdsmygen [The </w:t>
      </w:r>
      <w:proofErr w:type="spellStart"/>
      <w:r>
        <w:rPr>
          <w:rFonts w:ascii="Arial" w:hAnsi="Arial"/>
          <w:i/>
        </w:rPr>
        <w:t>wren</w:t>
      </w:r>
      <w:proofErr w:type="spellEnd"/>
      <w:r>
        <w:rPr>
          <w:rFonts w:ascii="Arial" w:hAnsi="Arial"/>
          <w:i/>
        </w:rPr>
        <w:t>]</w:t>
      </w:r>
    </w:p>
    <w:p w:rsidR="00A03306" w:rsidRDefault="00A03306" w:rsidP="00A03306">
      <w:pPr>
        <w:rPr>
          <w:rFonts w:ascii="Arial" w:hAnsi="Arial"/>
          <w:i/>
        </w:rPr>
      </w:pPr>
    </w:p>
    <w:p w:rsidR="00A03306" w:rsidRDefault="00A03306" w:rsidP="00A03306">
      <w:pPr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Source</w:t>
      </w:r>
      <w:proofErr w:type="spellEnd"/>
      <w:r>
        <w:rPr>
          <w:rFonts w:ascii="Arial" w:hAnsi="Arial"/>
          <w:i/>
        </w:rPr>
        <w:t xml:space="preserve">: Västerbottens-Kuriren, </w:t>
      </w:r>
      <w:proofErr w:type="spellStart"/>
      <w:r>
        <w:rPr>
          <w:rFonts w:ascii="Arial" w:hAnsi="Arial"/>
          <w:i/>
        </w:rPr>
        <w:t>February</w:t>
      </w:r>
      <w:proofErr w:type="spellEnd"/>
      <w:r>
        <w:rPr>
          <w:rFonts w:ascii="Arial" w:hAnsi="Arial"/>
          <w:i/>
        </w:rPr>
        <w:t xml:space="preserve"> 26, 1946.</w:t>
      </w:r>
    </w:p>
    <w:p w:rsidR="00A03306" w:rsidRDefault="00A03306" w:rsidP="00A03306">
      <w:pPr>
        <w:rPr>
          <w:rFonts w:ascii="Arial" w:hAnsi="Arial"/>
        </w:rPr>
      </w:pPr>
    </w:p>
    <w:p w:rsidR="00155074" w:rsidRDefault="00155074"/>
    <w:sectPr w:rsidR="00155074" w:rsidSect="0015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03306"/>
    <w:rsid w:val="00155074"/>
    <w:rsid w:val="00A0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3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2013-02-21T16:04:00Z</dcterms:created>
  <dcterms:modified xsi:type="dcterms:W3CDTF">2013-02-21T16:04:00Z</dcterms:modified>
</cp:coreProperties>
</file>